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5458" w14:textId="4EC9CD45" w:rsidR="00FD52DF" w:rsidRDefault="00FD52DF" w:rsidP="00FD52DF">
      <w:pPr>
        <w:tabs>
          <w:tab w:val="left" w:pos="870"/>
        </w:tabs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ED49F0B" wp14:editId="2DE62DB5">
            <wp:extent cx="990600" cy="1057042"/>
            <wp:effectExtent l="0" t="0" r="0" b="0"/>
            <wp:docPr id="1840828047" name="Picture 1" descr="A drawing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28047" name="Picture 1" descr="A drawing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18194" cy="108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8CC6" w14:textId="3C455AF3" w:rsidR="00645503" w:rsidRPr="00374FFC" w:rsidRDefault="00374FFC" w:rsidP="00645503">
      <w:pPr>
        <w:rPr>
          <w:b/>
          <w:bCs/>
          <w:sz w:val="28"/>
          <w:szCs w:val="28"/>
        </w:rPr>
      </w:pPr>
      <w:r w:rsidRPr="00374FFC">
        <w:rPr>
          <w:b/>
          <w:bCs/>
          <w:sz w:val="28"/>
          <w:szCs w:val="28"/>
        </w:rPr>
        <w:t xml:space="preserve">Scheme of work </w:t>
      </w:r>
      <w:r w:rsidR="00BA59A7">
        <w:rPr>
          <w:b/>
          <w:bCs/>
          <w:sz w:val="28"/>
          <w:szCs w:val="28"/>
        </w:rPr>
        <w:t>Physical Education KS2</w:t>
      </w:r>
    </w:p>
    <w:p w14:paraId="6A1D46E3" w14:textId="33ACE8AB" w:rsidR="00BA59A7" w:rsidRPr="00BA59A7" w:rsidRDefault="00BA59A7" w:rsidP="00BA59A7">
      <w:pPr>
        <w:rPr>
          <w:b/>
          <w:bCs/>
          <w:sz w:val="28"/>
          <w:szCs w:val="28"/>
        </w:rPr>
      </w:pPr>
      <w:r w:rsidRPr="00BA59A7">
        <w:rPr>
          <w:b/>
          <w:bCs/>
          <w:sz w:val="28"/>
          <w:szCs w:val="28"/>
        </w:rPr>
        <w:t>Block 1</w:t>
      </w:r>
    </w:p>
    <w:p w14:paraId="00356542" w14:textId="77777777" w:rsidR="00BA59A7" w:rsidRDefault="00BA59A7" w:rsidP="00BA59A7"/>
    <w:p w14:paraId="1B7A52F2" w14:textId="77777777" w:rsidR="00BA59A7" w:rsidRDefault="00BA59A7" w:rsidP="00BA59A7">
      <w:r>
        <w:t>1. Fundamental Movement Skills:</w:t>
      </w:r>
    </w:p>
    <w:p w14:paraId="3ECCC9B5" w14:textId="77777777" w:rsidR="00BA59A7" w:rsidRDefault="00BA59A7" w:rsidP="00BA59A7">
      <w:r>
        <w:t>- Developing fundamental movement skills like running, jumping, throwing, and catching</w:t>
      </w:r>
    </w:p>
    <w:p w14:paraId="51630B08" w14:textId="77777777" w:rsidR="00BA59A7" w:rsidRDefault="00BA59A7" w:rsidP="00BA59A7">
      <w:r>
        <w:t>- Practicing basic movement patterns through games and activities</w:t>
      </w:r>
    </w:p>
    <w:p w14:paraId="5FAB096C" w14:textId="77777777" w:rsidR="00BA59A7" w:rsidRDefault="00BA59A7" w:rsidP="00BA59A7">
      <w:r>
        <w:t>- Learning about the importance of warm-up and cool-down exercises</w:t>
      </w:r>
    </w:p>
    <w:p w14:paraId="3F955411" w14:textId="77777777" w:rsidR="00BA59A7" w:rsidRDefault="00BA59A7" w:rsidP="00BA59A7"/>
    <w:p w14:paraId="5EC6F63A" w14:textId="77777777" w:rsidR="00BA59A7" w:rsidRDefault="00BA59A7" w:rsidP="00BA59A7">
      <w:r>
        <w:t>2. Team Sports:</w:t>
      </w:r>
    </w:p>
    <w:p w14:paraId="11E0F80C" w14:textId="77777777" w:rsidR="00BA59A7" w:rsidRDefault="00BA59A7" w:rsidP="00BA59A7">
      <w:r>
        <w:t>- Introduction to team sports like football, netball, and basketball</w:t>
      </w:r>
    </w:p>
    <w:p w14:paraId="7E98AA30" w14:textId="77777777" w:rsidR="00BA59A7" w:rsidRDefault="00BA59A7" w:rsidP="00BA59A7">
      <w:r>
        <w:t>- Learning basic rules and techniques of each sport</w:t>
      </w:r>
    </w:p>
    <w:p w14:paraId="41C5FEBB" w14:textId="77777777" w:rsidR="00BA59A7" w:rsidRDefault="00BA59A7" w:rsidP="00BA59A7">
      <w:r>
        <w:t>- Participating in team-based drills and mini-games to develop teamwork and cooperation</w:t>
      </w:r>
    </w:p>
    <w:p w14:paraId="63CA192F" w14:textId="77777777" w:rsidR="00BA59A7" w:rsidRDefault="00BA59A7" w:rsidP="00BA59A7"/>
    <w:p w14:paraId="5B350454" w14:textId="77777777" w:rsidR="00BA59A7" w:rsidRDefault="00BA59A7" w:rsidP="00BA59A7">
      <w:r>
        <w:t>3. Gymnastics:</w:t>
      </w:r>
    </w:p>
    <w:p w14:paraId="1BF3E5B5" w14:textId="77777777" w:rsidR="00BA59A7" w:rsidRDefault="00BA59A7" w:rsidP="00BA59A7">
      <w:r>
        <w:t>- Developing basic gymnastic skills like balance, coordination, and flexibility</w:t>
      </w:r>
    </w:p>
    <w:p w14:paraId="76C00666" w14:textId="77777777" w:rsidR="00BA59A7" w:rsidRDefault="00BA59A7" w:rsidP="00BA59A7">
      <w:r>
        <w:t>- Exploring various movements and positions on different apparatus, such as balance beams and vaults</w:t>
      </w:r>
    </w:p>
    <w:p w14:paraId="3FC2795B" w14:textId="77777777" w:rsidR="00BA59A7" w:rsidRDefault="00BA59A7" w:rsidP="00BA59A7">
      <w:r>
        <w:t>- Creating and performing simple gymnastic routines individually and in groups</w:t>
      </w:r>
    </w:p>
    <w:p w14:paraId="22B66D1B" w14:textId="77777777" w:rsidR="00BA59A7" w:rsidRDefault="00BA59A7" w:rsidP="00BA59A7"/>
    <w:p w14:paraId="4B845E81" w14:textId="216A79FB" w:rsidR="00BA59A7" w:rsidRPr="00BA59A7" w:rsidRDefault="00BA59A7" w:rsidP="00BA59A7">
      <w:pPr>
        <w:rPr>
          <w:b/>
          <w:bCs/>
          <w:sz w:val="28"/>
          <w:szCs w:val="28"/>
        </w:rPr>
      </w:pPr>
      <w:r w:rsidRPr="00BA59A7">
        <w:rPr>
          <w:b/>
          <w:bCs/>
          <w:sz w:val="28"/>
          <w:szCs w:val="28"/>
        </w:rPr>
        <w:t>Block 2</w:t>
      </w:r>
    </w:p>
    <w:p w14:paraId="302A4F75" w14:textId="77777777" w:rsidR="00BA59A7" w:rsidRDefault="00BA59A7" w:rsidP="00BA59A7"/>
    <w:p w14:paraId="6237181D" w14:textId="77777777" w:rsidR="00BA59A7" w:rsidRDefault="00BA59A7" w:rsidP="00BA59A7">
      <w:r>
        <w:t>4. Athletics:</w:t>
      </w:r>
    </w:p>
    <w:p w14:paraId="76A4FDDA" w14:textId="77777777" w:rsidR="00BA59A7" w:rsidRDefault="00BA59A7" w:rsidP="00BA59A7">
      <w:r>
        <w:t>- Exploring different athletics disciplines, such as running, throwing, and jumping</w:t>
      </w:r>
    </w:p>
    <w:p w14:paraId="32AB94EC" w14:textId="77777777" w:rsidR="00BA59A7" w:rsidRDefault="00BA59A7" w:rsidP="00BA59A7">
      <w:r>
        <w:t>- Practicing techniques for sprinting, long jump, and shot put</w:t>
      </w:r>
    </w:p>
    <w:p w14:paraId="7B7CFDF8" w14:textId="77777777" w:rsidR="00BA59A7" w:rsidRDefault="00BA59A7" w:rsidP="00BA59A7">
      <w:r>
        <w:t>- Organizing mini athletic events to practice different disciplines and compete in a friendly atmosphere</w:t>
      </w:r>
    </w:p>
    <w:p w14:paraId="052803F1" w14:textId="77777777" w:rsidR="00BA59A7" w:rsidRDefault="00BA59A7" w:rsidP="00BA59A7"/>
    <w:p w14:paraId="6B2BD6F1" w14:textId="77777777" w:rsidR="00BA59A7" w:rsidRDefault="00BA59A7" w:rsidP="00BA59A7">
      <w:r>
        <w:t>5. Invasion Games:</w:t>
      </w:r>
    </w:p>
    <w:p w14:paraId="0BE1C3B4" w14:textId="77777777" w:rsidR="00BA59A7" w:rsidRDefault="00BA59A7" w:rsidP="00BA59A7">
      <w:r>
        <w:t>- Learning about invasion games like tag rugby, hockey, and handball</w:t>
      </w:r>
    </w:p>
    <w:p w14:paraId="6F1D9672" w14:textId="77777777" w:rsidR="00BA59A7" w:rsidRDefault="00BA59A7" w:rsidP="00BA59A7">
      <w:r>
        <w:t>- Developing skills like passing, dribbling, and shooting</w:t>
      </w:r>
    </w:p>
    <w:p w14:paraId="5D218D3F" w14:textId="77777777" w:rsidR="00BA59A7" w:rsidRDefault="00BA59A7" w:rsidP="00BA59A7">
      <w:r>
        <w:t>- Participating in mini-games and modified versions of the sports to enhance understanding and competence</w:t>
      </w:r>
    </w:p>
    <w:p w14:paraId="6B349136" w14:textId="77777777" w:rsidR="00BA59A7" w:rsidRDefault="00BA59A7" w:rsidP="00BA59A7"/>
    <w:p w14:paraId="5AB3B0F6" w14:textId="77777777" w:rsidR="00BA59A7" w:rsidRDefault="00BA59A7" w:rsidP="00BA59A7">
      <w:r>
        <w:t>6. Health and Fitness:</w:t>
      </w:r>
    </w:p>
    <w:p w14:paraId="3A98C062" w14:textId="77777777" w:rsidR="00BA59A7" w:rsidRDefault="00BA59A7" w:rsidP="00BA59A7">
      <w:r>
        <w:t>- Understanding the importance of physical activity for overall health and well-being</w:t>
      </w:r>
    </w:p>
    <w:p w14:paraId="1119427A" w14:textId="77777777" w:rsidR="00BA59A7" w:rsidRDefault="00BA59A7" w:rsidP="00BA59A7">
      <w:r>
        <w:t>- Learning about different components of fitness, such as cardiovascular endurance and strength</w:t>
      </w:r>
    </w:p>
    <w:p w14:paraId="1117F1C1" w14:textId="77777777" w:rsidR="00BA59A7" w:rsidRDefault="00BA59A7" w:rsidP="00BA59A7">
      <w:r>
        <w:t>- Participating in fitness circuits and activities to develop fitness levels</w:t>
      </w:r>
    </w:p>
    <w:p w14:paraId="5EA22BC3" w14:textId="77777777" w:rsidR="00BA59A7" w:rsidRDefault="00BA59A7" w:rsidP="00BA59A7"/>
    <w:p w14:paraId="0E75CFF4" w14:textId="77FC3C25" w:rsidR="00BA59A7" w:rsidRPr="00BA59A7" w:rsidRDefault="00BA59A7" w:rsidP="00BA59A7">
      <w:pPr>
        <w:rPr>
          <w:b/>
          <w:bCs/>
          <w:sz w:val="28"/>
          <w:szCs w:val="28"/>
        </w:rPr>
      </w:pPr>
      <w:r w:rsidRPr="00BA59A7">
        <w:rPr>
          <w:b/>
          <w:bCs/>
          <w:sz w:val="28"/>
          <w:szCs w:val="28"/>
        </w:rPr>
        <w:t>Block 3</w:t>
      </w:r>
    </w:p>
    <w:p w14:paraId="58B77DA2" w14:textId="77777777" w:rsidR="00BA59A7" w:rsidRDefault="00BA59A7" w:rsidP="00BA59A7"/>
    <w:p w14:paraId="125BA052" w14:textId="77777777" w:rsidR="00BA59A7" w:rsidRDefault="00BA59A7" w:rsidP="00BA59A7">
      <w:r>
        <w:t>7. Striking and Fielding Games:</w:t>
      </w:r>
    </w:p>
    <w:p w14:paraId="602235EA" w14:textId="77777777" w:rsidR="00BA59A7" w:rsidRDefault="00BA59A7" w:rsidP="00BA59A7">
      <w:r>
        <w:t>- Exploring striking and fielding games like rounders and cricket</w:t>
      </w:r>
    </w:p>
    <w:p w14:paraId="1B7B40D4" w14:textId="77777777" w:rsidR="00BA59A7" w:rsidRDefault="00BA59A7" w:rsidP="00BA59A7">
      <w:r>
        <w:t>- Developing skills in batting, bowling, and fielding techniques</w:t>
      </w:r>
    </w:p>
    <w:p w14:paraId="6272D14A" w14:textId="77777777" w:rsidR="00BA59A7" w:rsidRDefault="00BA59A7" w:rsidP="00BA59A7">
      <w:r>
        <w:t>- Participating in small-sided games and modified versions of the sports to enhance understanding and skill improvement</w:t>
      </w:r>
    </w:p>
    <w:p w14:paraId="69D400A3" w14:textId="77777777" w:rsidR="00BA59A7" w:rsidRDefault="00BA59A7" w:rsidP="00BA59A7"/>
    <w:p w14:paraId="0529579E" w14:textId="77777777" w:rsidR="00BA59A7" w:rsidRDefault="00BA59A7" w:rsidP="00BA59A7">
      <w:r>
        <w:t>8. Swimming and Water Safety:</w:t>
      </w:r>
    </w:p>
    <w:p w14:paraId="1E12F92E" w14:textId="77777777" w:rsidR="00BA59A7" w:rsidRDefault="00BA59A7" w:rsidP="00BA59A7">
      <w:r>
        <w:t>- Building upon water safety and basic swimming skills learned in previous years</w:t>
      </w:r>
    </w:p>
    <w:p w14:paraId="58EE16B4" w14:textId="77777777" w:rsidR="00BA59A7" w:rsidRDefault="00BA59A7" w:rsidP="00BA59A7">
      <w:r>
        <w:t>- Developing stroke technique in front crawl, backstroke, and breaststroke</w:t>
      </w:r>
    </w:p>
    <w:p w14:paraId="40E9CBAF" w14:textId="77777777" w:rsidR="00BA59A7" w:rsidRDefault="00BA59A7" w:rsidP="00BA59A7">
      <w:r>
        <w:t>- Understanding water safety rules and learning self-rescue techniques</w:t>
      </w:r>
    </w:p>
    <w:p w14:paraId="6437DFAC" w14:textId="77777777" w:rsidR="00BA59A7" w:rsidRDefault="00BA59A7" w:rsidP="00BA59A7"/>
    <w:p w14:paraId="4E8CC74A" w14:textId="77777777" w:rsidR="00BA59A7" w:rsidRDefault="00BA59A7" w:rsidP="00BA59A7">
      <w:r>
        <w:t>9. Dance and Creative Movement:</w:t>
      </w:r>
    </w:p>
    <w:p w14:paraId="09C63AC0" w14:textId="77777777" w:rsidR="00BA59A7" w:rsidRDefault="00BA59A7" w:rsidP="00BA59A7">
      <w:r>
        <w:t>- Exploring different dance styles, such as ballet, contemporary, and street dance</w:t>
      </w:r>
    </w:p>
    <w:p w14:paraId="14C89B90" w14:textId="77777777" w:rsidR="00BA59A7" w:rsidRDefault="00BA59A7" w:rsidP="00BA59A7">
      <w:r>
        <w:t>- Learning basic dance movements and choreography</w:t>
      </w:r>
    </w:p>
    <w:p w14:paraId="6F04A58C" w14:textId="77777777" w:rsidR="00BA59A7" w:rsidRDefault="00BA59A7" w:rsidP="00BA59A7">
      <w:r>
        <w:t>- Creating and performing dance routines individually and in groups</w:t>
      </w:r>
    </w:p>
    <w:p w14:paraId="204FDB94" w14:textId="77777777" w:rsidR="00BA59A7" w:rsidRDefault="00BA59A7" w:rsidP="00BA59A7"/>
    <w:p w14:paraId="72D890AA" w14:textId="32A79003" w:rsidR="002E7F2A" w:rsidRDefault="00BA59A7" w:rsidP="00BA59A7">
      <w:r>
        <w:t>Note: The suggested content above is a general outline and can be adjusted based on the specific physical education curriculum in the school and the needs and abilities of the students. It is essential to provide a variety of activities and opportunities for students to develop their skills, improve fitness levels, and participate in team-based and individual sports.</w:t>
      </w:r>
    </w:p>
    <w:p w14:paraId="72D890AB" w14:textId="249F3A7E" w:rsidR="002E7F2A" w:rsidRDefault="002E7F2A" w:rsidP="00863720"/>
    <w:p w14:paraId="72D890AC" w14:textId="18A3AF8B" w:rsidR="002E7F2A" w:rsidRDefault="002E7F2A" w:rsidP="00863720"/>
    <w:p w14:paraId="72D890AD" w14:textId="033BF7E4" w:rsidR="002E7F2A" w:rsidRDefault="002E7F2A" w:rsidP="00863720"/>
    <w:p w14:paraId="72D890AE" w14:textId="4D75786E" w:rsidR="002E7F2A" w:rsidRDefault="002E7F2A" w:rsidP="00863720"/>
    <w:p w14:paraId="72D890AF" w14:textId="246445A3" w:rsidR="002E7F2A" w:rsidRDefault="002E7F2A" w:rsidP="00863720"/>
    <w:p w14:paraId="72D890B0" w14:textId="6918290F" w:rsidR="002E7F2A" w:rsidRDefault="002E7F2A" w:rsidP="00863720"/>
    <w:p w14:paraId="72D890B1" w14:textId="0D9BB664" w:rsidR="002E7F2A" w:rsidRDefault="002E7F2A" w:rsidP="00863720"/>
    <w:p w14:paraId="72D890B2" w14:textId="60657335" w:rsidR="002E7F2A" w:rsidRDefault="002E7F2A" w:rsidP="00863720"/>
    <w:p w14:paraId="72D890B3" w14:textId="31D6F94B" w:rsidR="002E7F2A" w:rsidRPr="00863720" w:rsidRDefault="002E7F2A" w:rsidP="0080308D"/>
    <w:sectPr w:rsidR="002E7F2A" w:rsidRPr="00863720" w:rsidSect="00B939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274" w:bottom="1440" w:left="1440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AA55" w14:textId="77777777" w:rsidR="00B939F4" w:rsidRDefault="00B939F4" w:rsidP="002E7F2A">
      <w:pPr>
        <w:spacing w:after="0" w:line="240" w:lineRule="auto"/>
      </w:pPr>
      <w:r>
        <w:separator/>
      </w:r>
    </w:p>
  </w:endnote>
  <w:endnote w:type="continuationSeparator" w:id="0">
    <w:p w14:paraId="6E8664AE" w14:textId="77777777" w:rsidR="00B939F4" w:rsidRDefault="00B939F4" w:rsidP="002E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EC5C" w14:textId="77777777" w:rsidR="008F7AD6" w:rsidRDefault="008F7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90BF" w14:textId="77777777" w:rsidR="0090443A" w:rsidRDefault="0090443A" w:rsidP="009F3333">
    <w:pPr>
      <w:pStyle w:val="NoSpacing"/>
      <w:rPr>
        <w:rFonts w:ascii="Arial Narrow" w:hAnsi="Arial Narrow"/>
        <w:i/>
        <w:color w:val="002060"/>
      </w:rPr>
    </w:pPr>
  </w:p>
  <w:p w14:paraId="72D890C0" w14:textId="4CFFDF90" w:rsidR="004A6A6B" w:rsidRPr="00D356EA" w:rsidRDefault="0090443A" w:rsidP="004A6A6B">
    <w:pPr>
      <w:pStyle w:val="NoSpacing"/>
      <w:rPr>
        <w:color w:val="002060"/>
      </w:rPr>
    </w:pPr>
    <w:r>
      <w:rPr>
        <w:rFonts w:ascii="Arial Narrow" w:hAnsi="Arial Narrow"/>
        <w:i/>
        <w:color w:val="002060"/>
      </w:rPr>
      <w:tab/>
    </w:r>
    <w:r>
      <w:rPr>
        <w:rFonts w:ascii="Arial Narrow" w:hAnsi="Arial Narrow"/>
        <w:i/>
        <w:color w:val="002060"/>
      </w:rPr>
      <w:tab/>
    </w:r>
    <w:r>
      <w:rPr>
        <w:rFonts w:ascii="Arial Narrow" w:hAnsi="Arial Narrow"/>
        <w:i/>
        <w:color w:val="002060"/>
      </w:rPr>
      <w:tab/>
    </w:r>
  </w:p>
  <w:p w14:paraId="72D890C1" w14:textId="185B54BD" w:rsidR="0090443A" w:rsidRPr="00D356EA" w:rsidRDefault="0090443A" w:rsidP="00D356EA">
    <w:pPr>
      <w:pStyle w:val="NoSpacing"/>
      <w:jc w:val="center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2220" w14:textId="77777777" w:rsidR="008F7AD6" w:rsidRDefault="008F7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E15D" w14:textId="77777777" w:rsidR="00B939F4" w:rsidRDefault="00B939F4" w:rsidP="002E7F2A">
      <w:pPr>
        <w:spacing w:after="0" w:line="240" w:lineRule="auto"/>
      </w:pPr>
      <w:r>
        <w:separator/>
      </w:r>
    </w:p>
  </w:footnote>
  <w:footnote w:type="continuationSeparator" w:id="0">
    <w:p w14:paraId="3447172C" w14:textId="77777777" w:rsidR="00B939F4" w:rsidRDefault="00B939F4" w:rsidP="002E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6A01" w14:textId="41B2D855" w:rsidR="008F7AD6" w:rsidRDefault="00BA59A7">
    <w:pPr>
      <w:pStyle w:val="Header"/>
    </w:pPr>
    <w:r>
      <w:rPr>
        <w:noProof/>
      </w:rPr>
      <w:pict w14:anchorId="05220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238657" o:spid="_x0000_s1032" type="#_x0000_t75" style="position:absolute;margin-left:0;margin-top:0;width:459.35pt;height:490.3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84CB" w14:textId="069B7A85" w:rsidR="008F7AD6" w:rsidRDefault="00BA59A7">
    <w:pPr>
      <w:pStyle w:val="Header"/>
    </w:pPr>
    <w:r>
      <w:rPr>
        <w:noProof/>
      </w:rPr>
      <w:pict w14:anchorId="15B7F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238658" o:spid="_x0000_s1033" type="#_x0000_t75" style="position:absolute;margin-left:0;margin-top:0;width:459.35pt;height:490.3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E7CF" w14:textId="00201437" w:rsidR="008F7AD6" w:rsidRDefault="00BA59A7">
    <w:pPr>
      <w:pStyle w:val="Header"/>
    </w:pPr>
    <w:r>
      <w:rPr>
        <w:noProof/>
      </w:rPr>
      <w:pict w14:anchorId="69B43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238656" o:spid="_x0000_s1031" type="#_x0000_t75" style="position:absolute;margin-left:0;margin-top:0;width:459.35pt;height:490.3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1F"/>
    <w:rsid w:val="0000462B"/>
    <w:rsid w:val="00016927"/>
    <w:rsid w:val="00084F7F"/>
    <w:rsid w:val="0010341F"/>
    <w:rsid w:val="001058B4"/>
    <w:rsid w:val="0012282C"/>
    <w:rsid w:val="00137061"/>
    <w:rsid w:val="001525DA"/>
    <w:rsid w:val="001941DD"/>
    <w:rsid w:val="00196DE9"/>
    <w:rsid w:val="0028677C"/>
    <w:rsid w:val="002E7F2A"/>
    <w:rsid w:val="003001F7"/>
    <w:rsid w:val="00325D35"/>
    <w:rsid w:val="00374FFC"/>
    <w:rsid w:val="003D66D3"/>
    <w:rsid w:val="00401060"/>
    <w:rsid w:val="004715FB"/>
    <w:rsid w:val="00493AE1"/>
    <w:rsid w:val="004A6A6B"/>
    <w:rsid w:val="005018CB"/>
    <w:rsid w:val="00571354"/>
    <w:rsid w:val="005840C6"/>
    <w:rsid w:val="00616D8B"/>
    <w:rsid w:val="00645503"/>
    <w:rsid w:val="00673EB9"/>
    <w:rsid w:val="006C09E0"/>
    <w:rsid w:val="007341E5"/>
    <w:rsid w:val="007E6A8D"/>
    <w:rsid w:val="007F645A"/>
    <w:rsid w:val="0080308D"/>
    <w:rsid w:val="008312AE"/>
    <w:rsid w:val="00863720"/>
    <w:rsid w:val="008769AE"/>
    <w:rsid w:val="008B4A91"/>
    <w:rsid w:val="008B6659"/>
    <w:rsid w:val="008D51ED"/>
    <w:rsid w:val="008F7AD6"/>
    <w:rsid w:val="0090443A"/>
    <w:rsid w:val="009432CA"/>
    <w:rsid w:val="009E391F"/>
    <w:rsid w:val="009F3333"/>
    <w:rsid w:val="00A349CB"/>
    <w:rsid w:val="00A51D53"/>
    <w:rsid w:val="00A818B2"/>
    <w:rsid w:val="00AE0A4A"/>
    <w:rsid w:val="00B023F4"/>
    <w:rsid w:val="00B21DEF"/>
    <w:rsid w:val="00B939F4"/>
    <w:rsid w:val="00BA59A7"/>
    <w:rsid w:val="00BB748D"/>
    <w:rsid w:val="00CB50BF"/>
    <w:rsid w:val="00D07BE0"/>
    <w:rsid w:val="00D356EA"/>
    <w:rsid w:val="00D85562"/>
    <w:rsid w:val="00E328E4"/>
    <w:rsid w:val="00E36FBE"/>
    <w:rsid w:val="00F17AD6"/>
    <w:rsid w:val="00F4703E"/>
    <w:rsid w:val="00F507F0"/>
    <w:rsid w:val="00F85F6A"/>
    <w:rsid w:val="00F92FD2"/>
    <w:rsid w:val="00FB4174"/>
    <w:rsid w:val="00FD52DF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9098"/>
  <w15:docId w15:val="{C32FD057-4EE3-46CB-854B-945E74E8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4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41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034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03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034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34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2A"/>
  </w:style>
  <w:style w:type="paragraph" w:styleId="Footer">
    <w:name w:val="footer"/>
    <w:basedOn w:val="Normal"/>
    <w:link w:val="FooterChar"/>
    <w:uiPriority w:val="99"/>
    <w:unhideWhenUsed/>
    <w:rsid w:val="002E7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2A"/>
  </w:style>
  <w:style w:type="character" w:styleId="Hyperlink">
    <w:name w:val="Hyperlink"/>
    <w:basedOn w:val="DefaultParagraphFont"/>
    <w:uiPriority w:val="99"/>
    <w:unhideWhenUsed/>
    <w:rsid w:val="002E7F2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F333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9e6c1-3958-4770-aa06-8c7ef334dea1">
      <Terms xmlns="http://schemas.microsoft.com/office/infopath/2007/PartnerControls"/>
    </lcf76f155ced4ddcb4097134ff3c332f>
    <TaxCatchAll xmlns="ac4e4613-7e6c-4313-bc8d-9e2f638b76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E2B3C7295E4B8221ED287145956C" ma:contentTypeVersion="15" ma:contentTypeDescription="Create a new document." ma:contentTypeScope="" ma:versionID="ea7a8f1183f274185d9035c9f38dad80">
  <xsd:schema xmlns:xsd="http://www.w3.org/2001/XMLSchema" xmlns:xs="http://www.w3.org/2001/XMLSchema" xmlns:p="http://schemas.microsoft.com/office/2006/metadata/properties" xmlns:ns2="b6c9e6c1-3958-4770-aa06-8c7ef334dea1" xmlns:ns3="ac4e4613-7e6c-4313-bc8d-9e2f638b7645" targetNamespace="http://schemas.microsoft.com/office/2006/metadata/properties" ma:root="true" ma:fieldsID="96c207aa8638d187a6bb86ce06f3e742" ns2:_="" ns3:_="">
    <xsd:import namespace="b6c9e6c1-3958-4770-aa06-8c7ef334dea1"/>
    <xsd:import namespace="ac4e4613-7e6c-4313-bc8d-9e2f638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c1-3958-4770-aa06-8c7ef334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59e637-1864-47c6-8833-1718d2dcb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4613-7e6c-4313-bc8d-9e2f638b7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3a733f-afc0-4254-8d28-1598f75579fb}" ma:internalName="TaxCatchAll" ma:showField="CatchAllData" ma:web="ac4e4613-7e6c-4313-bc8d-9e2f638b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EB06C-4C7C-4F48-9BE5-40F04520C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42731-BA73-4D4C-BDEA-D5F8098755B8}">
  <ds:schemaRefs>
    <ds:schemaRef ds:uri="http://schemas.microsoft.com/office/2006/metadata/properties"/>
    <ds:schemaRef ds:uri="http://schemas.microsoft.com/office/infopath/2007/PartnerControls"/>
    <ds:schemaRef ds:uri="b6c9e6c1-3958-4770-aa06-8c7ef334dea1"/>
    <ds:schemaRef ds:uri="ac4e4613-7e6c-4313-bc8d-9e2f638b7645"/>
  </ds:schemaRefs>
</ds:datastoreItem>
</file>

<file path=customXml/itemProps3.xml><?xml version="1.0" encoding="utf-8"?>
<ds:datastoreItem xmlns:ds="http://schemas.openxmlformats.org/officeDocument/2006/customXml" ds:itemID="{BAD66320-F881-47F7-BD82-39A1A0F88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FD236-C911-4017-B0D2-F35E13B6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9e6c1-3958-4770-aa06-8c7ef334dea1"/>
    <ds:schemaRef ds:uri="ac4e4613-7e6c-4313-bc8d-9e2f638b7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Chartwell House School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Managers</dc:creator>
  <cp:lastModifiedBy>Susan Clark</cp:lastModifiedBy>
  <cp:revision>2</cp:revision>
  <cp:lastPrinted>2024-01-10T08:49:00Z</cp:lastPrinted>
  <dcterms:created xsi:type="dcterms:W3CDTF">2024-01-15T11:22:00Z</dcterms:created>
  <dcterms:modified xsi:type="dcterms:W3CDTF">2024-01-15T11:22:00Z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0x010100397AE2B3C7295E4B8221ED287145956C</vt:lpwstr>
  </property>
  <property fmtid="{D5CDD505-2E9C-101B-9397-08002B2CF9AE}" pid="3" name="Order">
    <vt:r8>393200</vt:r8>
  </property>
  <property fmtid="{D5CDD505-2E9C-101B-9397-08002B2CF9AE}" pid="4" name="MediaServiceImageTags">
    <vt:lpwstr/>
  </property>
</Properties>
</file>